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Arial" w:eastAsia="Times New Roman" w:hAnsi="Arial" w:cs="Arial"/>
          <w:color w:val="1F497D"/>
          <w:sz w:val="24"/>
          <w:szCs w:val="24"/>
          <w:lang w:eastAsia="en-GB"/>
        </w:rPr>
        <w:t>January Newsletter 04/01/18</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Arial" w:eastAsia="Times New Roman" w:hAnsi="Arial" w:cs="Arial"/>
          <w:color w:val="1F497D"/>
          <w:sz w:val="24"/>
          <w:szCs w:val="24"/>
          <w:lang w:eastAsia="en-GB"/>
        </w:rPr>
        <w:t> </w:t>
      </w:r>
    </w:p>
    <w:p w:rsidR="008E0CFF" w:rsidRPr="008E0CFF" w:rsidRDefault="008E0CFF" w:rsidP="008E0CFF">
      <w:pPr>
        <w:shd w:val="clear" w:color="auto" w:fill="FFFFFF"/>
        <w:spacing w:after="0" w:line="240" w:lineRule="auto"/>
        <w:rPr>
          <w:rFonts w:ascii="Times New Roman" w:eastAsia="Times New Roman" w:hAnsi="Times New Roman" w:cs="Times New Roman"/>
          <w:color w:val="222222"/>
          <w:sz w:val="24"/>
          <w:szCs w:val="24"/>
          <w:lang w:eastAsia="en-GB"/>
        </w:rPr>
      </w:pPr>
      <w:r w:rsidRPr="008E0CFF">
        <w:rPr>
          <w:rFonts w:ascii="Times New Roman" w:eastAsia="Times New Roman" w:hAnsi="Times New Roman" w:cs="Times New Roman"/>
          <w:color w:val="1F497D"/>
          <w:sz w:val="24"/>
          <w:szCs w:val="24"/>
          <w:lang w:eastAsia="en-GB"/>
        </w:rPr>
        <w:t> </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Arial" w:eastAsia="Times New Roman" w:hAnsi="Arial" w:cs="Arial"/>
          <w:color w:val="222222"/>
          <w:sz w:val="12"/>
          <w:szCs w:val="12"/>
          <w:lang w:eastAsia="en-GB"/>
        </w:rPr>
        <w:t>Happy New Year</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b/>
          <w:bCs/>
          <w:color w:val="222222"/>
          <w:sz w:val="12"/>
          <w:lang w:eastAsia="en-GB"/>
        </w:rPr>
        <w:t>Here is our update of incidents and/or items of interest relating to the area covered by the Shipston Safer Neighbourhood Team.  If you have any questions, suggestions or concerns please do not hesitate to contact us either by telephone or email</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Arial" w:eastAsia="Times New Roman" w:hAnsi="Arial" w:cs="Arial"/>
          <w:b/>
          <w:bCs/>
          <w:color w:val="1F497D"/>
          <w:sz w:val="24"/>
          <w:szCs w:val="24"/>
          <w:lang w:eastAsia="en-GB"/>
        </w:rPr>
        <w:t> </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b/>
          <w:bCs/>
          <w:color w:val="222222"/>
          <w:sz w:val="12"/>
          <w:lang w:eastAsia="en-GB"/>
        </w:rPr>
        <w:t> </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b/>
          <w:bCs/>
          <w:color w:val="222222"/>
          <w:sz w:val="12"/>
          <w:u w:val="single"/>
          <w:lang w:eastAsia="en-GB"/>
        </w:rPr>
        <w:t>Halford</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Arial" w:eastAsia="Times New Roman" w:hAnsi="Arial" w:cs="Arial"/>
          <w:b/>
          <w:bCs/>
          <w:color w:val="1F497D"/>
          <w:sz w:val="24"/>
          <w:szCs w:val="24"/>
          <w:lang w:eastAsia="en-GB"/>
        </w:rPr>
        <w:t> </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color w:val="222222"/>
          <w:sz w:val="12"/>
          <w:lang w:eastAsia="en-GB"/>
        </w:rPr>
        <w:t>Incident 0270-30/12/17</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color w:val="222222"/>
          <w:sz w:val="12"/>
          <w:lang w:eastAsia="en-GB"/>
        </w:rPr>
        <w:t>During the afternoon 16.55hrs on 30/12 a vehicle parked up on a rural road near Idlicote</w:t>
      </w:r>
      <w:r w:rsidRPr="008E0CFF">
        <w:rPr>
          <w:rFonts w:ascii="Calibri" w:eastAsia="Times New Roman" w:hAnsi="Calibri" w:cs="Calibri"/>
          <w:color w:val="1F497D"/>
          <w:sz w:val="12"/>
          <w:lang w:eastAsia="en-GB"/>
        </w:rPr>
        <w:t> was damaged</w:t>
      </w:r>
      <w:r w:rsidRPr="008E0CFF">
        <w:rPr>
          <w:rFonts w:ascii="Calibri" w:eastAsia="Times New Roman" w:hAnsi="Calibri" w:cs="Calibri"/>
          <w:color w:val="222222"/>
          <w:sz w:val="12"/>
          <w:lang w:eastAsia="en-GB"/>
        </w:rPr>
        <w:t> while the owner was out walking their dog. Offender(s) smashed the front offside window and caused damage to the windscreen on the Skoda Octavia.</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Arial" w:eastAsia="Times New Roman" w:hAnsi="Arial" w:cs="Arial"/>
          <w:b/>
          <w:bCs/>
          <w:color w:val="1F497D"/>
          <w:sz w:val="24"/>
          <w:szCs w:val="24"/>
          <w:lang w:eastAsia="en-GB"/>
        </w:rPr>
        <w:t> </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Arial" w:eastAsia="Times New Roman" w:hAnsi="Arial" w:cs="Arial"/>
          <w:b/>
          <w:bCs/>
          <w:color w:val="1F497D"/>
          <w:sz w:val="24"/>
          <w:szCs w:val="24"/>
          <w:lang w:eastAsia="en-GB"/>
        </w:rPr>
        <w:t> </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b/>
          <w:bCs/>
          <w:color w:val="222222"/>
          <w:sz w:val="12"/>
          <w:lang w:eastAsia="en-GB"/>
        </w:rPr>
        <w:t> </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b/>
          <w:bCs/>
          <w:color w:val="222222"/>
          <w:sz w:val="12"/>
          <w:lang w:eastAsia="en-GB"/>
        </w:rPr>
        <w:t>Ettington</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Arial" w:eastAsia="Times New Roman" w:hAnsi="Arial" w:cs="Arial"/>
          <w:b/>
          <w:bCs/>
          <w:color w:val="1F497D"/>
          <w:sz w:val="24"/>
          <w:szCs w:val="24"/>
          <w:lang w:eastAsia="en-GB"/>
        </w:rPr>
        <w:t> </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color w:val="222222"/>
          <w:sz w:val="12"/>
          <w:lang w:eastAsia="en-GB"/>
        </w:rPr>
        <w:t>Incident 0169-01/01/18</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color w:val="000000"/>
          <w:sz w:val="12"/>
          <w:lang w:eastAsia="en-GB"/>
        </w:rPr>
        <w:t>Sometime between 02.00am-08.30am 01/01/18 a motor-cross bike was stolen from a vehicle parked in Rogers Lane, Ettington. The van was damaged offender(s) crowbarred the side of the van open and stole the </w:t>
      </w:r>
      <w:r w:rsidRPr="008E0CFF">
        <w:rPr>
          <w:rFonts w:ascii="Calibri" w:eastAsia="Times New Roman" w:hAnsi="Calibri" w:cs="Calibri"/>
          <w:color w:val="222222"/>
          <w:sz w:val="12"/>
          <w:lang w:eastAsia="en-GB"/>
        </w:rPr>
        <w:t>motor</w:t>
      </w:r>
      <w:r w:rsidRPr="008E0CFF">
        <w:rPr>
          <w:rFonts w:ascii="Calibri" w:eastAsia="Times New Roman" w:hAnsi="Calibri" w:cs="Calibri"/>
          <w:color w:val="1F497D"/>
          <w:sz w:val="12"/>
          <w:lang w:eastAsia="en-GB"/>
        </w:rPr>
        <w:t>-</w:t>
      </w:r>
      <w:r w:rsidRPr="008E0CFF">
        <w:rPr>
          <w:rFonts w:ascii="Calibri" w:eastAsia="Times New Roman" w:hAnsi="Calibri" w:cs="Calibri"/>
          <w:color w:val="222222"/>
          <w:sz w:val="12"/>
          <w:lang w:eastAsia="en-GB"/>
        </w:rPr>
        <w:t>cross bike.</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Arial" w:eastAsia="Times New Roman" w:hAnsi="Arial" w:cs="Arial"/>
          <w:color w:val="1F497D"/>
          <w:sz w:val="24"/>
          <w:szCs w:val="24"/>
          <w:lang w:eastAsia="en-GB"/>
        </w:rPr>
        <w:t> </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Arial" w:eastAsia="Times New Roman" w:hAnsi="Arial" w:cs="Arial"/>
          <w:b/>
          <w:bCs/>
          <w:color w:val="1F497D"/>
          <w:sz w:val="24"/>
          <w:szCs w:val="24"/>
          <w:lang w:eastAsia="en-GB"/>
        </w:rPr>
        <w:t> </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b/>
          <w:bCs/>
          <w:color w:val="222222"/>
          <w:sz w:val="12"/>
          <w:lang w:eastAsia="en-GB"/>
        </w:rPr>
        <w:t> </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b/>
          <w:bCs/>
          <w:color w:val="222222"/>
          <w:sz w:val="12"/>
          <w:lang w:eastAsia="en-GB"/>
        </w:rPr>
        <w:t>Long Marston</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Arial" w:eastAsia="Times New Roman" w:hAnsi="Arial" w:cs="Arial"/>
          <w:b/>
          <w:bCs/>
          <w:color w:val="1F497D"/>
          <w:sz w:val="24"/>
          <w:szCs w:val="24"/>
          <w:lang w:eastAsia="en-GB"/>
        </w:rPr>
        <w:t> </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color w:val="222222"/>
          <w:sz w:val="12"/>
          <w:lang w:eastAsia="en-GB"/>
        </w:rPr>
        <w:t>Incident 0268-01/01/18</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color w:val="222222"/>
          <w:sz w:val="12"/>
          <w:lang w:eastAsia="en-GB"/>
        </w:rPr>
        <w:t>Offenders stole a secure unattended silver </w:t>
      </w:r>
      <w:r w:rsidRPr="008E0CFF">
        <w:rPr>
          <w:rFonts w:ascii="Calibri" w:eastAsia="Times New Roman" w:hAnsi="Calibri" w:cs="Calibri"/>
          <w:color w:val="1F497D"/>
          <w:sz w:val="12"/>
          <w:lang w:eastAsia="en-GB"/>
        </w:rPr>
        <w:t>L</w:t>
      </w:r>
      <w:r w:rsidRPr="008E0CFF">
        <w:rPr>
          <w:rFonts w:ascii="Calibri" w:eastAsia="Times New Roman" w:hAnsi="Calibri" w:cs="Calibri"/>
          <w:color w:val="222222"/>
          <w:sz w:val="12"/>
          <w:lang w:eastAsia="en-GB"/>
        </w:rPr>
        <w:t>and </w:t>
      </w:r>
      <w:r w:rsidRPr="008E0CFF">
        <w:rPr>
          <w:rFonts w:ascii="Calibri" w:eastAsia="Times New Roman" w:hAnsi="Calibri" w:cs="Calibri"/>
          <w:color w:val="1F497D"/>
          <w:sz w:val="12"/>
          <w:lang w:eastAsia="en-GB"/>
        </w:rPr>
        <w:t>R</w:t>
      </w:r>
      <w:r w:rsidRPr="008E0CFF">
        <w:rPr>
          <w:rFonts w:ascii="Calibri" w:eastAsia="Times New Roman" w:hAnsi="Calibri" w:cs="Calibri"/>
          <w:color w:val="222222"/>
          <w:sz w:val="12"/>
          <w:lang w:eastAsia="en-GB"/>
        </w:rPr>
        <w:t>over </w:t>
      </w:r>
      <w:r w:rsidRPr="008E0CFF">
        <w:rPr>
          <w:rFonts w:ascii="Calibri" w:eastAsia="Times New Roman" w:hAnsi="Calibri" w:cs="Calibri"/>
          <w:color w:val="1F497D"/>
          <w:sz w:val="12"/>
          <w:lang w:eastAsia="en-GB"/>
        </w:rPr>
        <w:t>D</w:t>
      </w:r>
      <w:r w:rsidRPr="008E0CFF">
        <w:rPr>
          <w:rFonts w:ascii="Calibri" w:eastAsia="Times New Roman" w:hAnsi="Calibri" w:cs="Calibri"/>
          <w:color w:val="222222"/>
          <w:sz w:val="12"/>
          <w:lang w:eastAsia="en-GB"/>
        </w:rPr>
        <w:t>iscovery sometime between 28/12/17-01/01/18</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Arial" w:eastAsia="Times New Roman" w:hAnsi="Arial" w:cs="Arial"/>
          <w:b/>
          <w:bCs/>
          <w:color w:val="1F497D"/>
          <w:sz w:val="24"/>
          <w:szCs w:val="24"/>
          <w:lang w:eastAsia="en-GB"/>
        </w:rPr>
        <w:t> </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b/>
          <w:bCs/>
          <w:color w:val="222222"/>
          <w:sz w:val="12"/>
          <w:lang w:eastAsia="en-GB"/>
        </w:rPr>
        <w:t> </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b/>
          <w:bCs/>
          <w:color w:val="222222"/>
          <w:sz w:val="12"/>
          <w:lang w:eastAsia="en-GB"/>
        </w:rPr>
        <w:t>Little Compton</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Arial" w:eastAsia="Times New Roman" w:hAnsi="Arial" w:cs="Arial"/>
          <w:b/>
          <w:bCs/>
          <w:color w:val="1F497D"/>
          <w:sz w:val="24"/>
          <w:szCs w:val="24"/>
          <w:lang w:eastAsia="en-GB"/>
        </w:rPr>
        <w:t> </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color w:val="222222"/>
          <w:sz w:val="12"/>
          <w:lang w:eastAsia="en-GB"/>
        </w:rPr>
        <w:t>Two reports of stolen number plates from vehicles</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color w:val="222222"/>
          <w:sz w:val="12"/>
          <w:lang w:eastAsia="en-GB"/>
        </w:rPr>
        <w:t>overnight 31/12/17- 02/01/18 – Incident 0278-02/01/18</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color w:val="222222"/>
          <w:sz w:val="12"/>
          <w:lang w:eastAsia="en-GB"/>
        </w:rPr>
        <w:t>number plates stolen from Peugeot 2008 at Pool Close, Little Compton</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Arial" w:eastAsia="Times New Roman" w:hAnsi="Arial" w:cs="Arial"/>
          <w:color w:val="222222"/>
          <w:sz w:val="24"/>
          <w:szCs w:val="24"/>
          <w:lang w:eastAsia="en-GB"/>
        </w:rPr>
        <w:t> </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color w:val="222222"/>
          <w:sz w:val="12"/>
          <w:lang w:eastAsia="en-GB"/>
        </w:rPr>
        <w:t>Incident 0152-03/01/18</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color w:val="222222"/>
          <w:sz w:val="12"/>
          <w:lang w:eastAsia="en-GB"/>
        </w:rPr>
        <w:t>Reporting number plates stolen 17.50hrs 02/01 – 08.30hrs 03/01</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color w:val="222222"/>
          <w:sz w:val="12"/>
          <w:lang w:eastAsia="en-GB"/>
        </w:rPr>
        <w:t>Location Little Compton A44</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Arial" w:eastAsia="Times New Roman" w:hAnsi="Arial" w:cs="Arial"/>
          <w:color w:val="222222"/>
          <w:sz w:val="24"/>
          <w:szCs w:val="24"/>
          <w:lang w:eastAsia="en-GB"/>
        </w:rPr>
        <w:t> </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b/>
          <w:bCs/>
          <w:color w:val="222222"/>
          <w:sz w:val="12"/>
          <w:lang w:eastAsia="en-GB"/>
        </w:rPr>
        <w:t> </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b/>
          <w:bCs/>
          <w:color w:val="222222"/>
          <w:sz w:val="12"/>
          <w:lang w:eastAsia="en-GB"/>
        </w:rPr>
        <w:t>Brailes</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b/>
          <w:bCs/>
          <w:color w:val="222222"/>
          <w:sz w:val="12"/>
          <w:lang w:eastAsia="en-GB"/>
        </w:rPr>
        <w:t> </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b/>
          <w:bCs/>
          <w:color w:val="222222"/>
          <w:sz w:val="12"/>
          <w:lang w:eastAsia="en-GB"/>
        </w:rPr>
        <w:t> </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color w:val="222222"/>
          <w:sz w:val="12"/>
          <w:lang w:eastAsia="en-GB"/>
        </w:rPr>
        <w:t>Incident 0036- 04/01/18</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color w:val="222222"/>
          <w:sz w:val="12"/>
          <w:lang w:eastAsia="en-GB"/>
        </w:rPr>
        <w:t>Offender(s) in the early hours of 04/01/18 removed a motion sensor light to a property and entered property was possibly disturbed by residents and left property</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Arial" w:eastAsia="Times New Roman" w:hAnsi="Arial" w:cs="Arial"/>
          <w:color w:val="222222"/>
          <w:sz w:val="24"/>
          <w:szCs w:val="24"/>
          <w:lang w:eastAsia="en-GB"/>
        </w:rPr>
        <w:t> </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color w:val="222222"/>
          <w:sz w:val="12"/>
          <w:lang w:eastAsia="en-GB"/>
        </w:rPr>
        <w:t>Castle Hill Area</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color w:val="222222"/>
          <w:sz w:val="12"/>
          <w:lang w:eastAsia="en-GB"/>
        </w:rPr>
        <w:t>Incident 0382- 03/01/18</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color w:val="222222"/>
          <w:sz w:val="12"/>
          <w:lang w:eastAsia="en-GB"/>
        </w:rPr>
        <w:t>Overnight 02/01 22.00hrs- 03/01 8am Offender(s) cut through a padlock to a shed and stole an electric drill.</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Arial" w:eastAsia="Times New Roman" w:hAnsi="Arial" w:cs="Arial"/>
          <w:color w:val="222222"/>
          <w:sz w:val="24"/>
          <w:szCs w:val="24"/>
          <w:lang w:eastAsia="en-GB"/>
        </w:rPr>
        <w:t> </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color w:val="222222"/>
          <w:sz w:val="12"/>
          <w:lang w:eastAsia="en-GB"/>
        </w:rPr>
        <w:t>Incident 0155- 03/01/18</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color w:val="222222"/>
          <w:sz w:val="12"/>
          <w:lang w:eastAsia="en-GB"/>
        </w:rPr>
        <w:t>Offenders forced padlock to concrete garden shed in rear garden and stole electrical tools.</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Arial" w:eastAsia="Times New Roman" w:hAnsi="Arial" w:cs="Arial"/>
          <w:color w:val="222222"/>
          <w:sz w:val="24"/>
          <w:szCs w:val="24"/>
          <w:lang w:eastAsia="en-GB"/>
        </w:rPr>
        <w:t> </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color w:val="222222"/>
          <w:sz w:val="12"/>
          <w:lang w:eastAsia="en-GB"/>
        </w:rPr>
        <w:t>Incident 095- 04/01/18</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color w:val="222222"/>
          <w:sz w:val="12"/>
          <w:lang w:eastAsia="en-GB"/>
        </w:rPr>
        <w:t>Overnight 16.00hrs 02/01 -9am 03/01/18</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color w:val="222222"/>
          <w:sz w:val="12"/>
          <w:lang w:eastAsia="en-GB"/>
        </w:rPr>
        <w:t>Offenders cut padlock to an outbuilding and stole costume necklaces.</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Arial" w:eastAsia="Times New Roman" w:hAnsi="Arial" w:cs="Arial"/>
          <w:color w:val="222222"/>
          <w:sz w:val="24"/>
          <w:szCs w:val="24"/>
          <w:lang w:eastAsia="en-GB"/>
        </w:rPr>
        <w:t> </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Arial" w:eastAsia="Times New Roman" w:hAnsi="Arial" w:cs="Arial"/>
          <w:b/>
          <w:bCs/>
          <w:color w:val="1F497D"/>
          <w:sz w:val="24"/>
          <w:szCs w:val="24"/>
          <w:lang w:eastAsia="en-GB"/>
        </w:rPr>
        <w:t> </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b/>
          <w:bCs/>
          <w:color w:val="222222"/>
          <w:sz w:val="12"/>
          <w:lang w:eastAsia="en-GB"/>
        </w:rPr>
        <w:t> </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b/>
          <w:bCs/>
          <w:color w:val="222222"/>
          <w:sz w:val="12"/>
          <w:lang w:eastAsia="en-GB"/>
        </w:rPr>
        <w:t>Whichford</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Arial" w:eastAsia="Times New Roman" w:hAnsi="Arial" w:cs="Arial"/>
          <w:b/>
          <w:bCs/>
          <w:color w:val="1F497D"/>
          <w:sz w:val="24"/>
          <w:szCs w:val="24"/>
          <w:lang w:eastAsia="en-GB"/>
        </w:rPr>
        <w:t> </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color w:val="222222"/>
          <w:sz w:val="12"/>
          <w:lang w:eastAsia="en-GB"/>
        </w:rPr>
        <w:t>Incident 0061-04/01/17</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color w:val="222222"/>
          <w:sz w:val="24"/>
          <w:szCs w:val="24"/>
          <w:lang w:eastAsia="en-GB"/>
        </w:rPr>
        <w:t>Overnight 03/01-04/01/17 A property was broken into the front window removed by offender(s) car keys were stolen along with a Range Rover Evoke parked at the property.</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color w:val="222222"/>
          <w:sz w:val="12"/>
          <w:lang w:eastAsia="en-GB"/>
        </w:rPr>
        <w:t> </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b/>
          <w:bCs/>
          <w:color w:val="222222"/>
          <w:sz w:val="12"/>
          <w:lang w:eastAsia="en-GB"/>
        </w:rPr>
        <w:t> </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b/>
          <w:bCs/>
          <w:color w:val="222222"/>
          <w:sz w:val="12"/>
          <w:lang w:eastAsia="en-GB"/>
        </w:rPr>
        <w:t> </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b/>
          <w:bCs/>
          <w:color w:val="1F497D"/>
          <w:sz w:val="12"/>
          <w:lang w:eastAsia="en-GB"/>
        </w:rPr>
        <w:t>If you have any information that can help police with their investigations regarding these crimes please call 101 and quote the incident number.</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Calibri" w:eastAsia="Times New Roman" w:hAnsi="Calibri" w:cs="Calibri"/>
          <w:b/>
          <w:bCs/>
          <w:color w:val="222222"/>
          <w:sz w:val="12"/>
          <w:lang w:eastAsia="en-GB"/>
        </w:rPr>
        <w:t> </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Arial" w:eastAsia="Times New Roman" w:hAnsi="Arial" w:cs="Arial"/>
          <w:color w:val="1F497D"/>
          <w:sz w:val="24"/>
          <w:szCs w:val="24"/>
          <w:lang w:eastAsia="en-GB"/>
        </w:rPr>
        <w:t> </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Arial" w:eastAsia="Times New Roman" w:hAnsi="Arial" w:cs="Arial"/>
          <w:color w:val="1F497D"/>
          <w:sz w:val="24"/>
          <w:szCs w:val="24"/>
          <w:lang w:eastAsia="en-GB"/>
        </w:rPr>
        <w:t> </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Arial" w:eastAsia="Times New Roman" w:hAnsi="Arial" w:cs="Arial"/>
          <w:color w:val="222222"/>
          <w:sz w:val="24"/>
          <w:szCs w:val="24"/>
          <w:lang w:eastAsia="en-GB"/>
        </w:rPr>
        <w:lastRenderedPageBreak/>
        <w:t> </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Arial" w:eastAsia="Times New Roman" w:hAnsi="Arial" w:cs="Arial"/>
          <w:color w:val="222222"/>
          <w:sz w:val="12"/>
          <w:szCs w:val="12"/>
          <w:lang w:eastAsia="en-GB"/>
        </w:rPr>
        <w:t> </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Arial" w:eastAsia="Times New Roman" w:hAnsi="Arial" w:cs="Arial"/>
          <w:b/>
          <w:bCs/>
          <w:i/>
          <w:iCs/>
          <w:color w:val="222222"/>
          <w:sz w:val="12"/>
          <w:szCs w:val="12"/>
          <w:lang w:eastAsia="en-GB"/>
        </w:rPr>
        <w:t> </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Arial" w:eastAsia="Times New Roman" w:hAnsi="Arial" w:cs="Arial"/>
          <w:i/>
          <w:iCs/>
          <w:color w:val="222222"/>
          <w:sz w:val="20"/>
          <w:szCs w:val="20"/>
          <w:lang w:eastAsia="en-GB"/>
        </w:rPr>
        <w:t>Warwickshire Police</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Arial" w:eastAsia="Times New Roman" w:hAnsi="Arial" w:cs="Arial"/>
          <w:i/>
          <w:iCs/>
          <w:color w:val="222222"/>
          <w:sz w:val="20"/>
          <w:szCs w:val="20"/>
          <w:lang w:eastAsia="en-GB"/>
        </w:rPr>
        <w:t>Shipston on Stour Safer Neighbourhood Team</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Arial" w:eastAsia="Times New Roman" w:hAnsi="Arial" w:cs="Arial"/>
          <w:i/>
          <w:iCs/>
          <w:color w:val="222222"/>
          <w:sz w:val="20"/>
          <w:szCs w:val="20"/>
          <w:lang w:eastAsia="en-GB"/>
        </w:rPr>
        <w:t>Shipston Police Station</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Arial" w:eastAsia="Times New Roman" w:hAnsi="Arial" w:cs="Arial"/>
          <w:i/>
          <w:iCs/>
          <w:color w:val="222222"/>
          <w:sz w:val="20"/>
          <w:szCs w:val="20"/>
          <w:lang w:eastAsia="en-GB"/>
        </w:rPr>
        <w:t>West Street, Shipston on Stour CV36 4HD</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Arial" w:eastAsia="Times New Roman" w:hAnsi="Arial" w:cs="Arial"/>
          <w:i/>
          <w:iCs/>
          <w:color w:val="222222"/>
          <w:sz w:val="20"/>
          <w:szCs w:val="20"/>
          <w:lang w:eastAsia="en-GB"/>
        </w:rPr>
        <w:t>Tel 01789 444670</w:t>
      </w:r>
    </w:p>
    <w:p w:rsidR="008E0CFF" w:rsidRPr="008E0CFF" w:rsidRDefault="008E0CFF" w:rsidP="008E0CFF">
      <w:pPr>
        <w:shd w:val="clear" w:color="auto" w:fill="FFFFFF"/>
        <w:spacing w:after="0" w:line="240" w:lineRule="auto"/>
        <w:rPr>
          <w:rFonts w:ascii="Arial" w:eastAsia="Times New Roman" w:hAnsi="Arial" w:cs="Arial"/>
          <w:color w:val="222222"/>
          <w:sz w:val="12"/>
          <w:szCs w:val="12"/>
          <w:lang w:eastAsia="en-GB"/>
        </w:rPr>
      </w:pPr>
      <w:r w:rsidRPr="008E0CFF">
        <w:rPr>
          <w:rFonts w:ascii="Arial" w:eastAsia="Times New Roman" w:hAnsi="Arial" w:cs="Arial"/>
          <w:color w:val="222222"/>
          <w:sz w:val="12"/>
          <w:szCs w:val="12"/>
          <w:lang w:eastAsia="en-GB"/>
        </w:rPr>
        <w:t> </w:t>
      </w:r>
    </w:p>
    <w:p w:rsidR="0086530F" w:rsidRDefault="0086530F"/>
    <w:sectPr w:rsidR="0086530F" w:rsidSect="008653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8E0CFF"/>
    <w:rsid w:val="0086530F"/>
    <w:rsid w:val="008E0C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0CFF"/>
    <w:rPr>
      <w:b/>
      <w:bCs/>
    </w:rPr>
  </w:style>
  <w:style w:type="character" w:customStyle="1" w:styleId="aqj">
    <w:name w:val="aqj"/>
    <w:basedOn w:val="DefaultParagraphFont"/>
    <w:rsid w:val="008E0CFF"/>
  </w:style>
</w:styles>
</file>

<file path=word/webSettings.xml><?xml version="1.0" encoding="utf-8"?>
<w:webSettings xmlns:r="http://schemas.openxmlformats.org/officeDocument/2006/relationships" xmlns:w="http://schemas.openxmlformats.org/wordprocessingml/2006/main">
  <w:divs>
    <w:div w:id="330333801">
      <w:bodyDiv w:val="1"/>
      <w:marLeft w:val="0"/>
      <w:marRight w:val="0"/>
      <w:marTop w:val="0"/>
      <w:marBottom w:val="0"/>
      <w:divBdr>
        <w:top w:val="none" w:sz="0" w:space="0" w:color="auto"/>
        <w:left w:val="none" w:sz="0" w:space="0" w:color="auto"/>
        <w:bottom w:val="none" w:sz="0" w:space="0" w:color="auto"/>
        <w:right w:val="none" w:sz="0" w:space="0" w:color="auto"/>
      </w:divBdr>
      <w:divsChild>
        <w:div w:id="311444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2018-01-09T16:43:00Z</dcterms:created>
  <dcterms:modified xsi:type="dcterms:W3CDTF">2018-01-09T16:44:00Z</dcterms:modified>
</cp:coreProperties>
</file>